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0CD26" w14:textId="77777777" w:rsidR="001D32B6" w:rsidRDefault="001D32B6">
      <w:pPr>
        <w:jc w:val="center"/>
        <w:rPr>
          <w:b/>
        </w:rPr>
      </w:pPr>
      <w:r>
        <w:rPr>
          <w:b/>
        </w:rPr>
        <w:t>PEMBROKE COLLEGE, CAMBRIDGE</w:t>
      </w:r>
    </w:p>
    <w:p w14:paraId="7E3AEC4A" w14:textId="77777777" w:rsidR="001D32B6" w:rsidRDefault="001D32B6">
      <w:pPr>
        <w:jc w:val="center"/>
        <w:rPr>
          <w:b/>
        </w:rPr>
      </w:pPr>
    </w:p>
    <w:p w14:paraId="3587C9A5" w14:textId="3B56C59B" w:rsidR="001D32B6" w:rsidRDefault="000267B9">
      <w:pPr>
        <w:jc w:val="center"/>
      </w:pPr>
      <w:r>
        <w:t xml:space="preserve">FIXED TERM COLLEGE </w:t>
      </w:r>
      <w:r w:rsidR="001D32B6">
        <w:t xml:space="preserve">TEACHING OFFICER IN </w:t>
      </w:r>
      <w:r w:rsidR="00B54ECD">
        <w:t>SOCIAL ANTHROPOLOGY</w:t>
      </w:r>
    </w:p>
    <w:p w14:paraId="354F9509" w14:textId="77777777" w:rsidR="001D32B6" w:rsidRDefault="001D32B6">
      <w:pPr>
        <w:jc w:val="center"/>
      </w:pPr>
    </w:p>
    <w:p w14:paraId="274AEE56" w14:textId="7BCBA682" w:rsidR="00841B89" w:rsidRDefault="001D32B6">
      <w:pPr>
        <w:pStyle w:val="Heading1"/>
      </w:pPr>
      <w:r>
        <w:t>The College seeks to appoint a Teachi</w:t>
      </w:r>
      <w:r w:rsidR="00B54ECD">
        <w:t>ng Officer in Social Anthropology</w:t>
      </w:r>
      <w:r>
        <w:t xml:space="preserve"> for</w:t>
      </w:r>
      <w:r w:rsidR="009166A5">
        <w:t xml:space="preserve"> twelve months from 1 October 2019 until 30 September 2020, </w:t>
      </w:r>
      <w:r>
        <w:t>in order to provide</w:t>
      </w:r>
      <w:r w:rsidR="009166A5">
        <w:t xml:space="preserve"> replacement cover </w:t>
      </w:r>
      <w:r w:rsidR="00B54ECD">
        <w:t xml:space="preserve">teaching during Dr Hildegard </w:t>
      </w:r>
      <w:proofErr w:type="spellStart"/>
      <w:r w:rsidR="00B54ECD">
        <w:t>Diemberger</w:t>
      </w:r>
      <w:r w:rsidR="009166A5">
        <w:t>’s</w:t>
      </w:r>
      <w:proofErr w:type="spellEnd"/>
      <w:r w:rsidR="009166A5">
        <w:t xml:space="preserve"> </w:t>
      </w:r>
      <w:r w:rsidR="00841B89">
        <w:t xml:space="preserve">research leave, which is funded by the </w:t>
      </w:r>
      <w:r w:rsidR="009166A5">
        <w:t>Isaac Newton Trust. The College admits nine or ten</w:t>
      </w:r>
      <w:r>
        <w:t xml:space="preserve"> undergraduates each year to read </w:t>
      </w:r>
      <w:r w:rsidR="00B54ECD">
        <w:t>Human Social and Political Sciences (HSPS)</w:t>
      </w:r>
      <w:r w:rsidR="009166A5">
        <w:t>, and has a very strong</w:t>
      </w:r>
      <w:r w:rsidR="00B54ECD">
        <w:t xml:space="preserve"> tradition in the teaching of social anthropology and the social and political sciences more generally</w:t>
      </w:r>
      <w:r>
        <w:t xml:space="preserve">. </w:t>
      </w:r>
      <w:r w:rsidR="009166A5">
        <w:t xml:space="preserve"> </w:t>
      </w:r>
    </w:p>
    <w:p w14:paraId="02C06148" w14:textId="77777777" w:rsidR="00841B89" w:rsidRDefault="00841B89">
      <w:pPr>
        <w:pStyle w:val="Heading1"/>
      </w:pPr>
    </w:p>
    <w:p w14:paraId="491548CB" w14:textId="68F68512" w:rsidR="001D32B6" w:rsidRDefault="00B54ECD">
      <w:pPr>
        <w:pStyle w:val="Heading1"/>
      </w:pPr>
      <w:r>
        <w:t>The successful candidate is expected to take on the HSPS Direction of Studies with the assistance of the Senior Tutor and other Pembroke Fellows specialising in the social and political sciences (these include Dr Iza Hussin, Prof Loraine Gelsthorpe, Dr Ge</w:t>
      </w:r>
      <w:r w:rsidR="00AB7334">
        <w:t>offrey Edwards, Prof</w:t>
      </w:r>
      <w:r>
        <w:t xml:space="preserve"> Ned Lebow). </w:t>
      </w:r>
      <w:r w:rsidR="001D32B6">
        <w:t xml:space="preserve">Pembroke has an excellent reputation for teaching, and is an internationally renowned research community of scholars, who regard a commitment to teaching as compatible with the development of a strong research profile. This is an excellent opportunity for an outstanding </w:t>
      </w:r>
      <w:r w:rsidR="00CC3FA2">
        <w:t>scholar</w:t>
      </w:r>
      <w:r w:rsidR="001D32B6">
        <w:t xml:space="preserve"> early in his or her academic career to gain teaching </w:t>
      </w:r>
      <w:r w:rsidR="00484E4A">
        <w:t>experience while having time to consolidate</w:t>
      </w:r>
      <w:r w:rsidR="001D32B6">
        <w:t xml:space="preserve"> postdoctoral research. </w:t>
      </w:r>
    </w:p>
    <w:p w14:paraId="03264E7E" w14:textId="35AACBA5" w:rsidR="00491F2F" w:rsidRDefault="00491F2F" w:rsidP="008174F0"/>
    <w:p w14:paraId="3CC818A4" w14:textId="4963408C" w:rsidR="00113FB8" w:rsidRDefault="00491F2F" w:rsidP="00B54ECD">
      <w:r>
        <w:t xml:space="preserve">Within the College, the successful candidate will be expected to </w:t>
      </w:r>
      <w:r w:rsidR="009166A5">
        <w:t xml:space="preserve">offer </w:t>
      </w:r>
      <w:r w:rsidR="00B54ECD">
        <w:t>teaching for the College in the HSPS Part I SAN1 paper and any of the Part II Social Anthropology papers for details see</w:t>
      </w:r>
      <w:r w:rsidR="00113FB8">
        <w:t>:</w:t>
      </w:r>
      <w:r w:rsidR="00B54ECD" w:rsidRPr="00B54ECD">
        <w:t xml:space="preserve"> </w:t>
      </w:r>
      <w:hyperlink r:id="rId5" w:history="1">
        <w:r w:rsidR="00B54ECD" w:rsidRPr="001B2604">
          <w:rPr>
            <w:rStyle w:val="Hyperlink"/>
          </w:rPr>
          <w:t>https://www.socanth.cam.ac.uk/</w:t>
        </w:r>
      </w:hyperlink>
      <w:r w:rsidR="00B54ECD">
        <w:t xml:space="preserve">. </w:t>
      </w:r>
      <w:r w:rsidR="00AB7334">
        <w:t>Contributions to l</w:t>
      </w:r>
      <w:r w:rsidR="00B54ECD">
        <w:t>ecturing for the Department of Social Anthro</w:t>
      </w:r>
      <w:r w:rsidR="00AB7334">
        <w:t>pology are</w:t>
      </w:r>
      <w:r w:rsidR="00B54ECD">
        <w:t xml:space="preserve"> welcome but nee</w:t>
      </w:r>
      <w:r w:rsidR="00AB7334">
        <w:t>d</w:t>
      </w:r>
      <w:r w:rsidR="00B54ECD">
        <w:t xml:space="preserve"> to be negotiated according to </w:t>
      </w:r>
      <w:r w:rsidR="00AB7334">
        <w:t xml:space="preserve">the specific </w:t>
      </w:r>
      <w:r w:rsidR="00B54ECD">
        <w:t>circumstances.</w:t>
      </w:r>
    </w:p>
    <w:p w14:paraId="1E5E7188" w14:textId="77777777" w:rsidR="008174F0" w:rsidRDefault="008174F0" w:rsidP="008174F0"/>
    <w:p w14:paraId="283634D7" w14:textId="2D7B8E69" w:rsidR="001D32B6" w:rsidRDefault="008174F0">
      <w:r>
        <w:t>The a</w:t>
      </w:r>
      <w:r w:rsidR="001D32B6">
        <w:t>mount of teaching required, mostly supervision (</w:t>
      </w:r>
      <w:r w:rsidR="00113FB8">
        <w:t>small group tutorial teaching)</w:t>
      </w:r>
      <w:r>
        <w:t xml:space="preserve">, </w:t>
      </w:r>
      <w:r w:rsidR="001D32B6">
        <w:t xml:space="preserve">will be, on average, </w:t>
      </w:r>
      <w:r w:rsidR="00AF69BB">
        <w:t xml:space="preserve">12 </w:t>
      </w:r>
      <w:r w:rsidR="001D32B6">
        <w:t>hours per week during term throughout the Michaelmas and Lent Terms and for the first</w:t>
      </w:r>
      <w:r>
        <w:t xml:space="preserve"> four weeks of the Easter Term. </w:t>
      </w:r>
      <w:r w:rsidR="00113FB8">
        <w:t>The successful candidate</w:t>
      </w:r>
      <w:r w:rsidR="001D32B6">
        <w:t xml:space="preserve"> </w:t>
      </w:r>
      <w:r w:rsidR="00841B89">
        <w:t xml:space="preserve">will </w:t>
      </w:r>
      <w:r w:rsidR="00AB7334">
        <w:t xml:space="preserve">take on HSPS Direction of Studies, </w:t>
      </w:r>
      <w:r w:rsidR="001D32B6">
        <w:t>will take part in the assessment of candidates for admission</w:t>
      </w:r>
      <w:r w:rsidR="00484E4A">
        <w:t xml:space="preserve"> to the College</w:t>
      </w:r>
      <w:r w:rsidR="001D32B6">
        <w:t xml:space="preserve"> </w:t>
      </w:r>
      <w:r w:rsidR="00484E4A">
        <w:t xml:space="preserve">as undergraduates for </w:t>
      </w:r>
      <w:r w:rsidR="00AB7334">
        <w:t xml:space="preserve">the HSPS Tripos, </w:t>
      </w:r>
      <w:r w:rsidR="00113FB8">
        <w:t>and</w:t>
      </w:r>
      <w:r w:rsidR="0031506A">
        <w:t xml:space="preserve"> </w:t>
      </w:r>
      <w:r w:rsidR="00484E4A">
        <w:t xml:space="preserve">will </w:t>
      </w:r>
      <w:r w:rsidR="0031506A">
        <w:t>assist students with their revision in the Easter Term</w:t>
      </w:r>
      <w:r w:rsidR="001D32B6">
        <w:t>.</w:t>
      </w:r>
    </w:p>
    <w:p w14:paraId="4295EC0E" w14:textId="77777777" w:rsidR="001D32B6" w:rsidRDefault="001D32B6"/>
    <w:p w14:paraId="0C8DA7A9" w14:textId="1E5A6F23" w:rsidR="001D32B6" w:rsidRDefault="001D32B6">
      <w:r>
        <w:t xml:space="preserve">The person appointed will be given </w:t>
      </w:r>
      <w:r w:rsidR="004A305D">
        <w:t>an office</w:t>
      </w:r>
      <w:r>
        <w:t xml:space="preserve">, </w:t>
      </w:r>
      <w:r w:rsidR="008174F0">
        <w:t>and will enjoy</w:t>
      </w:r>
      <w:r w:rsidR="004A305D">
        <w:t xml:space="preserve"> daily</w:t>
      </w:r>
      <w:r w:rsidR="008174F0">
        <w:t xml:space="preserve"> dining rights.</w:t>
      </w:r>
      <w:r w:rsidR="00491F2F">
        <w:t xml:space="preserve"> </w:t>
      </w:r>
      <w:r w:rsidR="008174F0">
        <w:t xml:space="preserve">The </w:t>
      </w:r>
      <w:r>
        <w:t xml:space="preserve">stipend, which is pensionable under U.S.S., will be in accordance with the scale for Research Fellows, currently </w:t>
      </w:r>
      <w:r w:rsidR="004A305D" w:rsidRPr="000267B9">
        <w:t>£26,243</w:t>
      </w:r>
      <w:r w:rsidR="00113FB8">
        <w:t xml:space="preserve"> </w:t>
      </w:r>
      <w:r w:rsidR="008174F0">
        <w:t>per annum</w:t>
      </w:r>
      <w:r>
        <w:t>; it is envisaged that the successful candidate will have gained a Ph.D. de</w:t>
      </w:r>
      <w:r w:rsidR="00113FB8">
        <w:t>gree within the fairly recent past</w:t>
      </w:r>
      <w:r>
        <w:t xml:space="preserve">. </w:t>
      </w:r>
    </w:p>
    <w:p w14:paraId="3165B851" w14:textId="77777777" w:rsidR="001D32B6" w:rsidRDefault="001D32B6"/>
    <w:p w14:paraId="265CBE90" w14:textId="6F50E410" w:rsidR="001D32B6" w:rsidRDefault="00AB7334">
      <w:r>
        <w:t>Applications are due by 1</w:t>
      </w:r>
      <w:r w:rsidR="008632B1">
        <w:t>5</w:t>
      </w:r>
      <w:r w:rsidR="00113FB8">
        <w:t xml:space="preserve"> May 2019</w:t>
      </w:r>
      <w:r w:rsidR="008174F0">
        <w:t xml:space="preserve">, in the form </w:t>
      </w:r>
      <w:r w:rsidR="0031506A">
        <w:t xml:space="preserve">of a current </w:t>
      </w:r>
      <w:proofErr w:type="gramStart"/>
      <w:r w:rsidR="0031506A">
        <w:t>c.v</w:t>
      </w:r>
      <w:proofErr w:type="gramEnd"/>
      <w:r w:rsidR="0031506A">
        <w:t>.</w:t>
      </w:r>
      <w:r w:rsidR="008174F0">
        <w:t xml:space="preserve"> detailing </w:t>
      </w:r>
      <w:r w:rsidR="0031506A">
        <w:t>publications</w:t>
      </w:r>
      <w:r w:rsidR="008174F0">
        <w:t xml:space="preserve"> and teaching exp</w:t>
      </w:r>
      <w:r w:rsidR="0031506A">
        <w:t>e</w:t>
      </w:r>
      <w:r w:rsidR="008174F0">
        <w:t>rience</w:t>
      </w:r>
      <w:r w:rsidR="0031506A">
        <w:t xml:space="preserve">, and </w:t>
      </w:r>
      <w:r w:rsidR="001D32B6">
        <w:t>an explanation of the applicant's research of about 1,000 words suitable for a non-specialist reader</w:t>
      </w:r>
      <w:r w:rsidR="00D01D35">
        <w:t>, and a College application form</w:t>
      </w:r>
      <w:bookmarkStart w:id="0" w:name="_GoBack"/>
      <w:bookmarkEnd w:id="0"/>
      <w:r w:rsidR="001D32B6">
        <w:t xml:space="preserve">.  Applicants should also arrange for two referees to send confidential references to the Senior Tutor's Assistant, Sally Clowes, to reach her by </w:t>
      </w:r>
      <w:r w:rsidR="0031506A">
        <w:t>1</w:t>
      </w:r>
      <w:r w:rsidR="008632B1">
        <w:t>5</w:t>
      </w:r>
      <w:r w:rsidR="00113FB8">
        <w:t xml:space="preserve"> May 2019</w:t>
      </w:r>
      <w:r w:rsidR="001D32B6">
        <w:t xml:space="preserve">.  All applicants should provide a telephone </w:t>
      </w:r>
      <w:r w:rsidR="00731CFD">
        <w:t>number and</w:t>
      </w:r>
      <w:r w:rsidR="001D32B6">
        <w:t xml:space="preserve"> e-mail address, as well as a postal address where they can be reached </w:t>
      </w:r>
      <w:r w:rsidR="001D32B6">
        <w:lastRenderedPageBreak/>
        <w:t>with certainty. Short-listed applicants will be invited to t</w:t>
      </w:r>
      <w:r w:rsidR="00113FB8">
        <w:t xml:space="preserve">he College for interview </w:t>
      </w:r>
      <w:r w:rsidR="00D01D35">
        <w:t>on Monday 3</w:t>
      </w:r>
      <w:r w:rsidR="00113FB8">
        <w:t xml:space="preserve"> June 2019</w:t>
      </w:r>
      <w:r w:rsidR="00D01D35">
        <w:t>.</w:t>
      </w:r>
    </w:p>
    <w:p w14:paraId="4F076A8F" w14:textId="77777777" w:rsidR="001D32B6" w:rsidRDefault="001D32B6">
      <w:r>
        <w:t xml:space="preserve"> </w:t>
      </w:r>
    </w:p>
    <w:p w14:paraId="6A8FDE64" w14:textId="77777777" w:rsidR="001D32B6" w:rsidRDefault="001D32B6">
      <w:r>
        <w:t>Pembroke College is an equal opportunities employer.</w:t>
      </w:r>
    </w:p>
    <w:p w14:paraId="2C53987E" w14:textId="77777777" w:rsidR="001D32B6" w:rsidRDefault="001D32B6"/>
    <w:p w14:paraId="18D3FE64" w14:textId="77777777" w:rsidR="000465E5" w:rsidRDefault="000465E5"/>
    <w:sectPr w:rsidR="000465E5" w:rsidSect="008D4F1E">
      <w:pgSz w:w="11907" w:h="16840"/>
      <w:pgMar w:top="2665"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2B6"/>
    <w:rsid w:val="0002670E"/>
    <w:rsid w:val="000267B9"/>
    <w:rsid w:val="000465E5"/>
    <w:rsid w:val="00113FB8"/>
    <w:rsid w:val="00147B8B"/>
    <w:rsid w:val="001A0BA0"/>
    <w:rsid w:val="001D32B6"/>
    <w:rsid w:val="001D7620"/>
    <w:rsid w:val="00204B96"/>
    <w:rsid w:val="0031506A"/>
    <w:rsid w:val="003B4E8A"/>
    <w:rsid w:val="003D106B"/>
    <w:rsid w:val="004070C5"/>
    <w:rsid w:val="00484E4A"/>
    <w:rsid w:val="00491F2F"/>
    <w:rsid w:val="004A305D"/>
    <w:rsid w:val="004F58AF"/>
    <w:rsid w:val="006664EB"/>
    <w:rsid w:val="00731CFD"/>
    <w:rsid w:val="008174F0"/>
    <w:rsid w:val="00841B89"/>
    <w:rsid w:val="008632B1"/>
    <w:rsid w:val="008D4F1E"/>
    <w:rsid w:val="009166A5"/>
    <w:rsid w:val="00AB7334"/>
    <w:rsid w:val="00AF69BB"/>
    <w:rsid w:val="00B54ECD"/>
    <w:rsid w:val="00B61485"/>
    <w:rsid w:val="00B65C38"/>
    <w:rsid w:val="00BA41FE"/>
    <w:rsid w:val="00C900B9"/>
    <w:rsid w:val="00CC3FA2"/>
    <w:rsid w:val="00D01D35"/>
    <w:rsid w:val="00DB003B"/>
    <w:rsid w:val="00FC662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E"/>
    <w:rPr>
      <w:sz w:val="24"/>
      <w:szCs w:val="24"/>
    </w:rPr>
  </w:style>
  <w:style w:type="paragraph" w:styleId="Heading1">
    <w:name w:val="heading 1"/>
    <w:basedOn w:val="Normal"/>
    <w:next w:val="Normal"/>
    <w:qFormat/>
    <w:rsid w:val="008D4F1E"/>
    <w:pPr>
      <w:keepNext/>
      <w:overflowPunct w:val="0"/>
      <w:autoSpaceDE w:val="0"/>
      <w:autoSpaceDN w:val="0"/>
      <w:adjustRightInd w:val="0"/>
      <w:textAlignment w:val="baseline"/>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F1E"/>
    <w:rPr>
      <w:color w:val="0000FF"/>
      <w:u w:val="single"/>
    </w:rPr>
  </w:style>
  <w:style w:type="character" w:styleId="CommentReference">
    <w:name w:val="annotation reference"/>
    <w:basedOn w:val="DefaultParagraphFont"/>
    <w:uiPriority w:val="99"/>
    <w:semiHidden/>
    <w:unhideWhenUsed/>
    <w:rsid w:val="001A0BA0"/>
    <w:rPr>
      <w:sz w:val="16"/>
      <w:szCs w:val="16"/>
    </w:rPr>
  </w:style>
  <w:style w:type="paragraph" w:styleId="CommentText">
    <w:name w:val="annotation text"/>
    <w:basedOn w:val="Normal"/>
    <w:link w:val="CommentTextChar"/>
    <w:uiPriority w:val="99"/>
    <w:semiHidden/>
    <w:unhideWhenUsed/>
    <w:rsid w:val="001A0BA0"/>
    <w:rPr>
      <w:sz w:val="20"/>
      <w:szCs w:val="20"/>
    </w:rPr>
  </w:style>
  <w:style w:type="character" w:customStyle="1" w:styleId="CommentTextChar">
    <w:name w:val="Comment Text Char"/>
    <w:basedOn w:val="DefaultParagraphFont"/>
    <w:link w:val="CommentText"/>
    <w:uiPriority w:val="99"/>
    <w:semiHidden/>
    <w:rsid w:val="001A0BA0"/>
  </w:style>
  <w:style w:type="paragraph" w:styleId="CommentSubject">
    <w:name w:val="annotation subject"/>
    <w:basedOn w:val="CommentText"/>
    <w:next w:val="CommentText"/>
    <w:link w:val="CommentSubjectChar"/>
    <w:uiPriority w:val="99"/>
    <w:semiHidden/>
    <w:unhideWhenUsed/>
    <w:rsid w:val="001A0BA0"/>
    <w:rPr>
      <w:b/>
      <w:bCs/>
    </w:rPr>
  </w:style>
  <w:style w:type="character" w:customStyle="1" w:styleId="CommentSubjectChar">
    <w:name w:val="Comment Subject Char"/>
    <w:basedOn w:val="CommentTextChar"/>
    <w:link w:val="CommentSubject"/>
    <w:uiPriority w:val="99"/>
    <w:semiHidden/>
    <w:rsid w:val="001A0BA0"/>
    <w:rPr>
      <w:b/>
      <w:bCs/>
    </w:rPr>
  </w:style>
  <w:style w:type="paragraph" w:styleId="BalloonText">
    <w:name w:val="Balloon Text"/>
    <w:basedOn w:val="Normal"/>
    <w:link w:val="BalloonTextChar"/>
    <w:uiPriority w:val="99"/>
    <w:semiHidden/>
    <w:unhideWhenUsed/>
    <w:rsid w:val="001A0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F1E"/>
    <w:rPr>
      <w:sz w:val="24"/>
      <w:szCs w:val="24"/>
    </w:rPr>
  </w:style>
  <w:style w:type="paragraph" w:styleId="Heading1">
    <w:name w:val="heading 1"/>
    <w:basedOn w:val="Normal"/>
    <w:next w:val="Normal"/>
    <w:qFormat/>
    <w:rsid w:val="008D4F1E"/>
    <w:pPr>
      <w:keepNext/>
      <w:overflowPunct w:val="0"/>
      <w:autoSpaceDE w:val="0"/>
      <w:autoSpaceDN w:val="0"/>
      <w:adjustRightInd w:val="0"/>
      <w:textAlignment w:val="baseline"/>
      <w:outlineLvl w:val="0"/>
    </w:pPr>
    <w:rPr>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4F1E"/>
    <w:rPr>
      <w:color w:val="0000FF"/>
      <w:u w:val="single"/>
    </w:rPr>
  </w:style>
  <w:style w:type="character" w:styleId="CommentReference">
    <w:name w:val="annotation reference"/>
    <w:basedOn w:val="DefaultParagraphFont"/>
    <w:uiPriority w:val="99"/>
    <w:semiHidden/>
    <w:unhideWhenUsed/>
    <w:rsid w:val="001A0BA0"/>
    <w:rPr>
      <w:sz w:val="16"/>
      <w:szCs w:val="16"/>
    </w:rPr>
  </w:style>
  <w:style w:type="paragraph" w:styleId="CommentText">
    <w:name w:val="annotation text"/>
    <w:basedOn w:val="Normal"/>
    <w:link w:val="CommentTextChar"/>
    <w:uiPriority w:val="99"/>
    <w:semiHidden/>
    <w:unhideWhenUsed/>
    <w:rsid w:val="001A0BA0"/>
    <w:rPr>
      <w:sz w:val="20"/>
      <w:szCs w:val="20"/>
    </w:rPr>
  </w:style>
  <w:style w:type="character" w:customStyle="1" w:styleId="CommentTextChar">
    <w:name w:val="Comment Text Char"/>
    <w:basedOn w:val="DefaultParagraphFont"/>
    <w:link w:val="CommentText"/>
    <w:uiPriority w:val="99"/>
    <w:semiHidden/>
    <w:rsid w:val="001A0BA0"/>
  </w:style>
  <w:style w:type="paragraph" w:styleId="CommentSubject">
    <w:name w:val="annotation subject"/>
    <w:basedOn w:val="CommentText"/>
    <w:next w:val="CommentText"/>
    <w:link w:val="CommentSubjectChar"/>
    <w:uiPriority w:val="99"/>
    <w:semiHidden/>
    <w:unhideWhenUsed/>
    <w:rsid w:val="001A0BA0"/>
    <w:rPr>
      <w:b/>
      <w:bCs/>
    </w:rPr>
  </w:style>
  <w:style w:type="character" w:customStyle="1" w:styleId="CommentSubjectChar">
    <w:name w:val="Comment Subject Char"/>
    <w:basedOn w:val="CommentTextChar"/>
    <w:link w:val="CommentSubject"/>
    <w:uiPriority w:val="99"/>
    <w:semiHidden/>
    <w:rsid w:val="001A0BA0"/>
    <w:rPr>
      <w:b/>
      <w:bCs/>
    </w:rPr>
  </w:style>
  <w:style w:type="paragraph" w:styleId="BalloonText">
    <w:name w:val="Balloon Text"/>
    <w:basedOn w:val="Normal"/>
    <w:link w:val="BalloonTextChar"/>
    <w:uiPriority w:val="99"/>
    <w:semiHidden/>
    <w:unhideWhenUsed/>
    <w:rsid w:val="001A0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canth.cam.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98C140ED</Template>
  <TotalTime>1</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PEMBROKE COLLEGE, CAMBRIDGE</vt:lpstr>
    </vt:vector>
  </TitlesOfParts>
  <Company>Pembroke College</Company>
  <LinksUpToDate>false</LinksUpToDate>
  <CharactersWithSpaces>3202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PEMBROKE COLLEGE, CAMBRIDGE</dc:title>
  <dc:creator>sts</dc:creator>
  <cp:lastModifiedBy>Sally Clowes</cp:lastModifiedBy>
  <cp:revision>4</cp:revision>
  <cp:lastPrinted>2019-04-16T09:12:00Z</cp:lastPrinted>
  <dcterms:created xsi:type="dcterms:W3CDTF">2019-04-15T08:39:00Z</dcterms:created>
  <dcterms:modified xsi:type="dcterms:W3CDTF">2019-04-16T09:12:00Z</dcterms:modified>
</cp:coreProperties>
</file>